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638F" w14:textId="77777777" w:rsidR="004C4D08" w:rsidRDefault="004C4D08">
      <w:pPr>
        <w:pStyle w:val="BodyText"/>
        <w:ind w:left="0"/>
        <w:rPr>
          <w:rFonts w:ascii="Times New Roman"/>
          <w:sz w:val="20"/>
        </w:rPr>
      </w:pPr>
    </w:p>
    <w:p w14:paraId="1C2043E3" w14:textId="77777777" w:rsidR="004C4D08" w:rsidRDefault="004C4D08">
      <w:pPr>
        <w:pStyle w:val="BodyText"/>
        <w:ind w:left="0"/>
        <w:rPr>
          <w:rFonts w:ascii="Times New Roman"/>
          <w:sz w:val="20"/>
        </w:rPr>
      </w:pPr>
    </w:p>
    <w:p w14:paraId="1CD91443" w14:textId="77777777" w:rsidR="004C4D08" w:rsidRDefault="004C4D08">
      <w:pPr>
        <w:pStyle w:val="BodyText"/>
        <w:spacing w:before="9"/>
        <w:ind w:left="0"/>
        <w:rPr>
          <w:rFonts w:ascii="Times New Roman"/>
          <w:sz w:val="16"/>
        </w:rPr>
      </w:pPr>
    </w:p>
    <w:p w14:paraId="4EEB1C0A" w14:textId="77777777" w:rsidR="004C4D08" w:rsidRDefault="00B97447">
      <w:pPr>
        <w:spacing w:before="36"/>
        <w:ind w:left="2075"/>
        <w:rPr>
          <w:b/>
          <w:i/>
          <w:sz w:val="31"/>
        </w:rPr>
      </w:pPr>
      <w:r>
        <w:rPr>
          <w:b/>
          <w:i/>
          <w:sz w:val="31"/>
        </w:rPr>
        <w:t>Interested in Applying for the Fairest?</w:t>
      </w:r>
    </w:p>
    <w:p w14:paraId="2C9F9356" w14:textId="77777777" w:rsidR="004C4D08" w:rsidRDefault="004C4D08">
      <w:pPr>
        <w:pStyle w:val="BodyText"/>
        <w:spacing w:before="5"/>
        <w:ind w:left="0"/>
        <w:rPr>
          <w:b/>
          <w:i/>
        </w:rPr>
      </w:pPr>
    </w:p>
    <w:p w14:paraId="00E40CB5" w14:textId="77777777" w:rsidR="004C4D08" w:rsidRDefault="00B97447">
      <w:pPr>
        <w:pStyle w:val="BodyText"/>
        <w:spacing w:line="196" w:lineRule="auto"/>
        <w:ind w:right="123"/>
      </w:pPr>
      <w:r>
        <w:t>The purpose of the Fairest of the Fair program is to promote the enormous variety of opportunities — educational, agricultural, social, cultural and commercial — available at the Ozaukee County Fair. It is a position of responsibility to all the people of Ozaukee County.</w:t>
      </w:r>
    </w:p>
    <w:p w14:paraId="47C833A6" w14:textId="77777777" w:rsidR="004C4D08" w:rsidRDefault="00B97447">
      <w:pPr>
        <w:pStyle w:val="BodyText"/>
        <w:spacing w:before="109" w:line="196" w:lineRule="auto"/>
        <w:ind w:right="310"/>
      </w:pPr>
      <w:r>
        <w:t>Ozaukee County’s Fairest of the Fair is the official ambassador of the Ozaukee County Fair, representing the Fair at various events and activities throughout the year. The Fairest also has the opportunity to represent Ozaukee County at the Wisconsin Association of Fairs convention that will select the Wisconsin State Fairest of the Fairs.</w:t>
      </w:r>
    </w:p>
    <w:p w14:paraId="66725479" w14:textId="77777777" w:rsidR="004C4D08" w:rsidRDefault="00B97447">
      <w:pPr>
        <w:pStyle w:val="BodyText"/>
        <w:spacing w:before="110" w:line="196" w:lineRule="auto"/>
        <w:ind w:right="108"/>
      </w:pPr>
      <w:r>
        <w:t xml:space="preserve">The </w:t>
      </w:r>
      <w:proofErr w:type="spellStart"/>
      <w:r>
        <w:t>Fairest’s</w:t>
      </w:r>
      <w:proofErr w:type="spellEnd"/>
      <w:r>
        <w:t xml:space="preserve"> term begins the day of the competition (Saturday of the Fair), with selected activities that evening and on Sunday. The Fairest will participate in many activities throughout the next 11 months, reign over the Fair the following August, and crown the successor. The Fairest then focuses on preparing for the State Fairest of the Fairs competition.</w:t>
      </w:r>
    </w:p>
    <w:p w14:paraId="4B1FA436" w14:textId="3C16C60B" w:rsidR="004C4D08" w:rsidRDefault="00B97447">
      <w:pPr>
        <w:pStyle w:val="BodyText"/>
        <w:spacing w:before="107" w:line="196" w:lineRule="auto"/>
        <w:ind w:right="315"/>
      </w:pPr>
      <w:r>
        <w:t>Some of the activities during the year</w:t>
      </w:r>
      <w:r w:rsidR="006E3141">
        <w:t xml:space="preserve"> could</w:t>
      </w:r>
      <w:r>
        <w:t xml:space="preserve"> include the Grafton Christmas </w:t>
      </w:r>
      <w:r w:rsidR="006E3141">
        <w:t>P</w:t>
      </w:r>
      <w:r>
        <w:t xml:space="preserve">arade, Saukville Memorial Day </w:t>
      </w:r>
      <w:r w:rsidR="006E3141">
        <w:t>P</w:t>
      </w:r>
      <w:r>
        <w:t xml:space="preserve">arade, Flag Day </w:t>
      </w:r>
      <w:r w:rsidR="006E3141">
        <w:t>P</w:t>
      </w:r>
      <w:r>
        <w:t xml:space="preserve">arade, </w:t>
      </w:r>
      <w:r w:rsidR="006E3141">
        <w:t>Mequon-</w:t>
      </w:r>
      <w:r>
        <w:t xml:space="preserve">Thiensville Family Fun Before the Fourth </w:t>
      </w:r>
      <w:r w:rsidR="006E3141">
        <w:t>P</w:t>
      </w:r>
      <w:r>
        <w:t xml:space="preserve">arade, Cedarburg 4th of July </w:t>
      </w:r>
      <w:r w:rsidR="006E3141">
        <w:t>P</w:t>
      </w:r>
      <w:r>
        <w:t xml:space="preserve">arade, Grafton </w:t>
      </w:r>
      <w:proofErr w:type="spellStart"/>
      <w:r>
        <w:t>Holidaze</w:t>
      </w:r>
      <w:proofErr w:type="spellEnd"/>
      <w:r>
        <w:t xml:space="preserve"> </w:t>
      </w:r>
      <w:r w:rsidR="006E3141">
        <w:t>P</w:t>
      </w:r>
      <w:r>
        <w:t xml:space="preserve">arade, and Newburg Fire Department </w:t>
      </w:r>
      <w:r w:rsidR="006E3141">
        <w:t>P</w:t>
      </w:r>
      <w:r>
        <w:t>arade.</w:t>
      </w:r>
    </w:p>
    <w:p w14:paraId="17EB87EE" w14:textId="5285B5FA" w:rsidR="004C4D08" w:rsidRDefault="00B97447">
      <w:pPr>
        <w:pStyle w:val="BodyText"/>
        <w:spacing w:before="117" w:line="194" w:lineRule="auto"/>
        <w:ind w:right="264"/>
      </w:pPr>
      <w:r>
        <w:t xml:space="preserve">Another very important aspect of the role is visiting local businesses to share information about the Fair and the Fairest program. During these visits, the Fairest can also seek support and donations for the program, the Fairest basket for the State competition, and the Fairest </w:t>
      </w:r>
      <w:r w:rsidR="006E3141">
        <w:t>S</w:t>
      </w:r>
      <w:r>
        <w:t xml:space="preserve">cholarship </w:t>
      </w:r>
      <w:r w:rsidR="006E3141">
        <w:t>F</w:t>
      </w:r>
      <w:r>
        <w:t>und.</w:t>
      </w:r>
    </w:p>
    <w:p w14:paraId="41CA86E9" w14:textId="77777777" w:rsidR="004C4D08" w:rsidRDefault="00B97447">
      <w:pPr>
        <w:pStyle w:val="BodyText"/>
        <w:spacing w:before="122" w:line="194" w:lineRule="auto"/>
        <w:ind w:right="125"/>
      </w:pPr>
      <w:r>
        <w:t>If chosen as Fairest, you must have a flexible schedule and be available throughout the year for appearances, meetings, and interviews. You may be called upon for a function on weekends or evenings. Once a commitment is made, you must follow your schedule, and it should supersede any personal commitments (with some exceptions).</w:t>
      </w:r>
    </w:p>
    <w:p w14:paraId="11A65D22" w14:textId="77777777" w:rsidR="004C4D08" w:rsidRDefault="00B97447">
      <w:pPr>
        <w:pStyle w:val="BodyText"/>
        <w:spacing w:before="122" w:line="194" w:lineRule="auto"/>
        <w:ind w:right="173"/>
      </w:pPr>
      <w:r>
        <w:t>The skills required to perform the duties are many and the rewards are great. You must be poised, mature, out-going, articulate, sensitive to all types of people, and be able to withstand long hours of work while remaining pleasant. You must have excellent writing, public speaking and telephone skills. You must be able to adapt to any situation, and be dependable and professional in the performance of your duties.</w:t>
      </w:r>
    </w:p>
    <w:p w14:paraId="364F9594" w14:textId="77777777" w:rsidR="004C4D08" w:rsidRDefault="00B97447">
      <w:pPr>
        <w:pStyle w:val="BodyText"/>
        <w:spacing w:before="124" w:line="194" w:lineRule="auto"/>
        <w:ind w:right="530"/>
      </w:pPr>
      <w:r>
        <w:t>Not only will you have the honor of being Ozaukee County’s Fairest of the Fair, but you’ll gain life experience. The position will be as challenging and rewarding as you make it. By the end of your term, you will have developed better self- confidence, listening skills, time management techniques, writing and speaking ability, and a greater regard for the people and places of Ozaukee County.</w:t>
      </w:r>
    </w:p>
    <w:p w14:paraId="262A1965" w14:textId="6C872F75" w:rsidR="004C4D08" w:rsidRDefault="00B97447">
      <w:pPr>
        <w:pStyle w:val="BodyText"/>
        <w:spacing w:before="126" w:line="192" w:lineRule="auto"/>
        <w:ind w:right="652"/>
      </w:pPr>
      <w:r>
        <w:t>As the Fairest of the Fair, you will work with the Fairest Coordinator</w:t>
      </w:r>
      <w:r w:rsidR="00765234">
        <w:t xml:space="preserve"> and other committee members to</w:t>
      </w:r>
      <w:r>
        <w:t xml:space="preserve"> begin the quest to meet and know your community and promote the Ozaukee County Fair.</w:t>
      </w:r>
    </w:p>
    <w:p w14:paraId="381D0E3C" w14:textId="77777777" w:rsidR="004C4D08" w:rsidRDefault="004C4D08">
      <w:pPr>
        <w:spacing w:line="192" w:lineRule="auto"/>
        <w:sectPr w:rsidR="004C4D08">
          <w:headerReference w:type="default" r:id="rId7"/>
          <w:footerReference w:type="default" r:id="rId8"/>
          <w:type w:val="continuous"/>
          <w:pgSz w:w="12240" w:h="15840"/>
          <w:pgMar w:top="2000" w:right="1320" w:bottom="920" w:left="1340" w:header="854" w:footer="739" w:gutter="0"/>
          <w:cols w:space="720"/>
        </w:sectPr>
      </w:pPr>
    </w:p>
    <w:p w14:paraId="4DB7E5C5" w14:textId="77777777" w:rsidR="004C4D08" w:rsidRDefault="004C4D08">
      <w:pPr>
        <w:pStyle w:val="BodyText"/>
        <w:spacing w:before="5"/>
        <w:ind w:left="0"/>
        <w:rPr>
          <w:sz w:val="15"/>
        </w:rPr>
      </w:pPr>
    </w:p>
    <w:p w14:paraId="22F68578" w14:textId="77777777" w:rsidR="004C4D08" w:rsidRDefault="00B97447">
      <w:pPr>
        <w:spacing w:before="46"/>
        <w:ind w:left="102"/>
        <w:rPr>
          <w:b/>
          <w:sz w:val="24"/>
        </w:rPr>
      </w:pPr>
      <w:r>
        <w:rPr>
          <w:b/>
          <w:sz w:val="24"/>
        </w:rPr>
        <w:t>Competition and Coronation</w:t>
      </w:r>
    </w:p>
    <w:p w14:paraId="666B0A55" w14:textId="77777777" w:rsidR="004C4D08" w:rsidRDefault="00B97447">
      <w:pPr>
        <w:pStyle w:val="BodyText"/>
        <w:spacing w:before="55"/>
      </w:pPr>
      <w:r>
        <w:t>Fairest of the Fair applicants must:</w:t>
      </w:r>
    </w:p>
    <w:p w14:paraId="3378527F" w14:textId="48D567BE" w:rsidR="004C4D08" w:rsidRDefault="00765234">
      <w:pPr>
        <w:pStyle w:val="ListParagraph"/>
        <w:numPr>
          <w:ilvl w:val="0"/>
          <w:numId w:val="1"/>
        </w:numPr>
        <w:tabs>
          <w:tab w:val="left" w:pos="822"/>
          <w:tab w:val="left" w:pos="823"/>
        </w:tabs>
        <w:spacing w:before="106" w:line="196" w:lineRule="auto"/>
        <w:ind w:right="115"/>
        <w:rPr>
          <w:sz w:val="24"/>
        </w:rPr>
      </w:pPr>
      <w:r>
        <w:rPr>
          <w:sz w:val="24"/>
        </w:rPr>
        <w:t>Reside in Ozaukee County OR</w:t>
      </w:r>
      <w:r w:rsidR="00B97447">
        <w:rPr>
          <w:sz w:val="24"/>
        </w:rPr>
        <w:t xml:space="preserve"> be a Wisconsin resident with a strong connection to the Ozaukee County</w:t>
      </w:r>
      <w:r w:rsidR="00B97447">
        <w:rPr>
          <w:spacing w:val="-2"/>
          <w:sz w:val="24"/>
        </w:rPr>
        <w:t xml:space="preserve"> </w:t>
      </w:r>
      <w:r w:rsidR="00B97447">
        <w:rPr>
          <w:sz w:val="24"/>
        </w:rPr>
        <w:t>Fair,</w:t>
      </w:r>
    </w:p>
    <w:p w14:paraId="2A019007" w14:textId="2327D864" w:rsidR="004C4D08" w:rsidRDefault="001E746B">
      <w:pPr>
        <w:pStyle w:val="ListParagraph"/>
        <w:numPr>
          <w:ilvl w:val="0"/>
          <w:numId w:val="1"/>
        </w:numPr>
        <w:tabs>
          <w:tab w:val="left" w:pos="822"/>
          <w:tab w:val="left" w:pos="823"/>
        </w:tabs>
        <w:spacing w:before="72"/>
        <w:rPr>
          <w:sz w:val="24"/>
        </w:rPr>
      </w:pPr>
      <w:r>
        <w:rPr>
          <w:sz w:val="24"/>
        </w:rPr>
        <w:t>Be 18 years old as of July 1</w:t>
      </w:r>
      <w:r w:rsidRPr="001E746B">
        <w:rPr>
          <w:sz w:val="24"/>
          <w:vertAlign w:val="superscript"/>
        </w:rPr>
        <w:t>st</w:t>
      </w:r>
      <w:r>
        <w:rPr>
          <w:sz w:val="24"/>
        </w:rPr>
        <w:t xml:space="preserve"> of current year</w:t>
      </w:r>
    </w:p>
    <w:p w14:paraId="18FF37BC" w14:textId="0F5AE221" w:rsidR="004C4D08" w:rsidRDefault="00B97447">
      <w:pPr>
        <w:pStyle w:val="ListParagraph"/>
        <w:numPr>
          <w:ilvl w:val="0"/>
          <w:numId w:val="1"/>
        </w:numPr>
        <w:tabs>
          <w:tab w:val="left" w:pos="822"/>
          <w:tab w:val="left" w:pos="823"/>
        </w:tabs>
        <w:spacing w:before="110" w:line="192" w:lineRule="auto"/>
        <w:ind w:right="115"/>
        <w:rPr>
          <w:sz w:val="24"/>
        </w:rPr>
      </w:pPr>
      <w:r>
        <w:rPr>
          <w:sz w:val="24"/>
        </w:rPr>
        <w:t>Be available to represent the county at the State Fairest of the Fairs competition in January 202</w:t>
      </w:r>
      <w:r w:rsidR="00765234">
        <w:rPr>
          <w:sz w:val="24"/>
        </w:rPr>
        <w:t>4</w:t>
      </w:r>
      <w:r>
        <w:rPr>
          <w:sz w:val="24"/>
        </w:rPr>
        <w:t>,</w:t>
      </w:r>
    </w:p>
    <w:p w14:paraId="1209DCF3" w14:textId="77777777" w:rsidR="004C4D08" w:rsidRDefault="00B97447">
      <w:pPr>
        <w:pStyle w:val="ListParagraph"/>
        <w:numPr>
          <w:ilvl w:val="0"/>
          <w:numId w:val="1"/>
        </w:numPr>
        <w:tabs>
          <w:tab w:val="left" w:pos="822"/>
          <w:tab w:val="left" w:pos="823"/>
        </w:tabs>
        <w:spacing w:before="75"/>
        <w:rPr>
          <w:sz w:val="24"/>
        </w:rPr>
      </w:pPr>
      <w:r>
        <w:rPr>
          <w:sz w:val="24"/>
        </w:rPr>
        <w:t>Have a valid driver’s</w:t>
      </w:r>
      <w:r>
        <w:rPr>
          <w:spacing w:val="-2"/>
          <w:sz w:val="24"/>
        </w:rPr>
        <w:t xml:space="preserve"> </w:t>
      </w:r>
      <w:r>
        <w:rPr>
          <w:sz w:val="24"/>
        </w:rPr>
        <w:t>license,</w:t>
      </w:r>
    </w:p>
    <w:p w14:paraId="1F6E0BDA" w14:textId="77777777" w:rsidR="004C4D08" w:rsidRDefault="00B97447">
      <w:pPr>
        <w:pStyle w:val="ListParagraph"/>
        <w:numPr>
          <w:ilvl w:val="0"/>
          <w:numId w:val="1"/>
        </w:numPr>
        <w:tabs>
          <w:tab w:val="left" w:pos="822"/>
          <w:tab w:val="left" w:pos="823"/>
        </w:tabs>
        <w:rPr>
          <w:sz w:val="24"/>
        </w:rPr>
      </w:pPr>
      <w:r>
        <w:rPr>
          <w:sz w:val="24"/>
        </w:rPr>
        <w:t>Not have any felony convictions,</w:t>
      </w:r>
      <w:r>
        <w:rPr>
          <w:spacing w:val="-1"/>
          <w:sz w:val="24"/>
        </w:rPr>
        <w:t xml:space="preserve"> </w:t>
      </w:r>
      <w:r>
        <w:rPr>
          <w:sz w:val="24"/>
        </w:rPr>
        <w:t>and</w:t>
      </w:r>
    </w:p>
    <w:p w14:paraId="5BC97F2A" w14:textId="5E768B69" w:rsidR="004C4D08" w:rsidRDefault="00B97447">
      <w:pPr>
        <w:pStyle w:val="ListParagraph"/>
        <w:numPr>
          <w:ilvl w:val="0"/>
          <w:numId w:val="1"/>
        </w:numPr>
        <w:tabs>
          <w:tab w:val="left" w:pos="822"/>
          <w:tab w:val="left" w:pos="823"/>
        </w:tabs>
        <w:spacing w:line="285" w:lineRule="auto"/>
        <w:ind w:left="102" w:right="910" w:firstLine="360"/>
        <w:rPr>
          <w:sz w:val="24"/>
        </w:rPr>
      </w:pPr>
      <w:r>
        <w:rPr>
          <w:sz w:val="24"/>
        </w:rPr>
        <w:t>Cover any visible tattoos during the competition and official appearances. Applications and a sig</w:t>
      </w:r>
      <w:r w:rsidR="00B908B4">
        <w:rPr>
          <w:sz w:val="24"/>
        </w:rPr>
        <w:t>ned photo release are due May 1st</w:t>
      </w:r>
      <w:r>
        <w:rPr>
          <w:sz w:val="24"/>
        </w:rPr>
        <w:t>.</w:t>
      </w:r>
    </w:p>
    <w:p w14:paraId="5C204759" w14:textId="1B6489F7" w:rsidR="004C4D08" w:rsidRDefault="00B97447" w:rsidP="00331BB2">
      <w:pPr>
        <w:pStyle w:val="BodyText"/>
        <w:spacing w:before="38" w:line="196" w:lineRule="auto"/>
        <w:ind w:right="755"/>
      </w:pPr>
      <w:r>
        <w:t xml:space="preserve">Applicants should attend the photo session and orientation </w:t>
      </w:r>
      <w:r w:rsidR="00162076">
        <w:t xml:space="preserve">at 11am </w:t>
      </w:r>
      <w:r>
        <w:t xml:space="preserve">on </w:t>
      </w:r>
      <w:r w:rsidR="00882620">
        <w:t>Sunday</w:t>
      </w:r>
      <w:r w:rsidRPr="001E746B">
        <w:t xml:space="preserve">, June </w:t>
      </w:r>
      <w:r w:rsidR="00765234">
        <w:t>26</w:t>
      </w:r>
      <w:r w:rsidR="00331BB2">
        <w:t>th</w:t>
      </w:r>
      <w:r w:rsidRPr="00882620">
        <w:t>,</w:t>
      </w:r>
      <w:r w:rsidRPr="00B908B4">
        <w:t xml:space="preserve"> </w:t>
      </w:r>
      <w:r>
        <w:t xml:space="preserve">at </w:t>
      </w:r>
      <w:r w:rsidR="00765234">
        <w:t>Sundae on the Farm</w:t>
      </w:r>
      <w:r w:rsidR="00162076">
        <w:t xml:space="preserve"> at </w:t>
      </w:r>
      <w:proofErr w:type="spellStart"/>
      <w:r w:rsidR="00162076">
        <w:t>Roden</w:t>
      </w:r>
      <w:proofErr w:type="spellEnd"/>
      <w:r w:rsidR="00162076">
        <w:t xml:space="preserve"> Barnyard Adventures 5545 County Road Y in West Bend.</w:t>
      </w:r>
    </w:p>
    <w:p w14:paraId="5D5DFA0C" w14:textId="51EBAE5F" w:rsidR="004C4D08" w:rsidRDefault="00B97447">
      <w:pPr>
        <w:pStyle w:val="BodyText"/>
        <w:spacing w:before="72"/>
      </w:pPr>
      <w:r>
        <w:t xml:space="preserve">The Competition and Coronation will be Saturday, </w:t>
      </w:r>
      <w:r w:rsidR="00765234">
        <w:t>August 6th</w:t>
      </w:r>
      <w:r>
        <w:t>.</w:t>
      </w:r>
    </w:p>
    <w:p w14:paraId="794E7A98" w14:textId="77777777" w:rsidR="004C4D08" w:rsidRDefault="00B97447">
      <w:pPr>
        <w:pStyle w:val="ListParagraph"/>
        <w:numPr>
          <w:ilvl w:val="0"/>
          <w:numId w:val="1"/>
        </w:numPr>
        <w:tabs>
          <w:tab w:val="left" w:pos="822"/>
          <w:tab w:val="left" w:pos="823"/>
        </w:tabs>
        <w:spacing w:before="111" w:line="192" w:lineRule="auto"/>
        <w:ind w:right="1206"/>
        <w:rPr>
          <w:sz w:val="24"/>
        </w:rPr>
      </w:pPr>
      <w:r>
        <w:rPr>
          <w:sz w:val="24"/>
        </w:rPr>
        <w:t>The judging begins with a luncheon, followed by individual and group discussions with the</w:t>
      </w:r>
      <w:r>
        <w:rPr>
          <w:spacing w:val="-4"/>
          <w:sz w:val="24"/>
        </w:rPr>
        <w:t xml:space="preserve"> </w:t>
      </w:r>
      <w:r>
        <w:rPr>
          <w:sz w:val="24"/>
        </w:rPr>
        <w:t>judges.</w:t>
      </w:r>
    </w:p>
    <w:p w14:paraId="52C20A0F" w14:textId="77777777" w:rsidR="004C4D08" w:rsidRDefault="00B97447">
      <w:pPr>
        <w:pStyle w:val="ListParagraph"/>
        <w:numPr>
          <w:ilvl w:val="0"/>
          <w:numId w:val="1"/>
        </w:numPr>
        <w:tabs>
          <w:tab w:val="left" w:pos="822"/>
          <w:tab w:val="left" w:pos="823"/>
        </w:tabs>
        <w:spacing w:before="74"/>
        <w:rPr>
          <w:sz w:val="24"/>
        </w:rPr>
      </w:pPr>
      <w:r>
        <w:rPr>
          <w:sz w:val="24"/>
        </w:rPr>
        <w:t>The competition is at 4:00 PM in the Ozaukee Pavilion at the</w:t>
      </w:r>
      <w:r>
        <w:rPr>
          <w:spacing w:val="-11"/>
          <w:sz w:val="24"/>
        </w:rPr>
        <w:t xml:space="preserve"> </w:t>
      </w:r>
      <w:r>
        <w:rPr>
          <w:sz w:val="24"/>
        </w:rPr>
        <w:t>Fairgrounds.</w:t>
      </w:r>
    </w:p>
    <w:p w14:paraId="7908D091" w14:textId="77777777" w:rsidR="004C4D08" w:rsidRDefault="00B97447">
      <w:pPr>
        <w:pStyle w:val="ListParagraph"/>
        <w:numPr>
          <w:ilvl w:val="0"/>
          <w:numId w:val="1"/>
        </w:numPr>
        <w:tabs>
          <w:tab w:val="left" w:pos="822"/>
          <w:tab w:val="left" w:pos="823"/>
        </w:tabs>
        <w:spacing w:before="106" w:line="196" w:lineRule="auto"/>
        <w:ind w:right="647"/>
        <w:rPr>
          <w:sz w:val="24"/>
        </w:rPr>
      </w:pPr>
      <w:r>
        <w:rPr>
          <w:sz w:val="24"/>
        </w:rPr>
        <w:t>That evening, the Fairest will begin her reign. (See the list of appearances for more</w:t>
      </w:r>
      <w:r>
        <w:rPr>
          <w:spacing w:val="-1"/>
          <w:sz w:val="24"/>
        </w:rPr>
        <w:t xml:space="preserve"> </w:t>
      </w:r>
      <w:r>
        <w:rPr>
          <w:sz w:val="24"/>
        </w:rPr>
        <w:t>information.)</w:t>
      </w:r>
    </w:p>
    <w:p w14:paraId="65250880" w14:textId="5A108FC2" w:rsidR="00B908B4" w:rsidRPr="00B908B4" w:rsidRDefault="00B908B4" w:rsidP="00B908B4">
      <w:pPr>
        <w:tabs>
          <w:tab w:val="left" w:pos="822"/>
          <w:tab w:val="left" w:pos="823"/>
        </w:tabs>
        <w:spacing w:before="106" w:line="196" w:lineRule="auto"/>
        <w:ind w:left="462" w:right="647"/>
        <w:rPr>
          <w:i/>
          <w:sz w:val="24"/>
        </w:rPr>
      </w:pPr>
      <w:r>
        <w:rPr>
          <w:sz w:val="24"/>
        </w:rPr>
        <w:tab/>
      </w:r>
      <w:r>
        <w:rPr>
          <w:sz w:val="24"/>
        </w:rPr>
        <w:tab/>
      </w:r>
      <w:r w:rsidRPr="00B908B4">
        <w:rPr>
          <w:sz w:val="24"/>
        </w:rPr>
        <w:t>*</w:t>
      </w:r>
      <w:r>
        <w:rPr>
          <w:i/>
          <w:sz w:val="24"/>
        </w:rPr>
        <w:t>Schedule is tentative and is subject to change.</w:t>
      </w:r>
    </w:p>
    <w:p w14:paraId="623632D3" w14:textId="35C24890" w:rsidR="004C4D08" w:rsidRDefault="00B97447">
      <w:pPr>
        <w:pStyle w:val="BodyText"/>
        <w:spacing w:before="122" w:line="192" w:lineRule="auto"/>
        <w:ind w:right="553"/>
      </w:pPr>
      <w:r>
        <w:t xml:space="preserve">The Fairest </w:t>
      </w:r>
      <w:r w:rsidR="00B908B4">
        <w:t>is</w:t>
      </w:r>
      <w:r>
        <w:t xml:space="preserve"> also </w:t>
      </w:r>
      <w:r w:rsidR="00B908B4">
        <w:t>recommended to serve</w:t>
      </w:r>
      <w:r>
        <w:t xml:space="preserve"> on the Fairest of the Fair Committee for one year after the end of her reign</w:t>
      </w:r>
      <w:r w:rsidR="00B908B4">
        <w:t xml:space="preserve"> in order to assist in advancing the program</w:t>
      </w:r>
      <w:r>
        <w:t>.</w:t>
      </w:r>
    </w:p>
    <w:p w14:paraId="5448B513" w14:textId="77777777" w:rsidR="004C4D08" w:rsidRDefault="00B97447">
      <w:pPr>
        <w:pStyle w:val="BodyText"/>
        <w:spacing w:before="75" w:line="294" w:lineRule="exact"/>
      </w:pPr>
      <w:r>
        <w:t>The Ozaukee County Agricultural Society will award scholarships of $250, $150, and</w:t>
      </w:r>
    </w:p>
    <w:p w14:paraId="04576D60" w14:textId="645FAC83" w:rsidR="004C4D08" w:rsidRDefault="00B97447">
      <w:pPr>
        <w:pStyle w:val="BodyText"/>
        <w:spacing w:before="15" w:line="196" w:lineRule="auto"/>
        <w:ind w:right="235"/>
      </w:pPr>
      <w:r>
        <w:t>$100 to the top three candidates. Plus, the 20</w:t>
      </w:r>
      <w:r w:rsidR="00B908B4">
        <w:t>2</w:t>
      </w:r>
      <w:r w:rsidR="00765234">
        <w:t>3</w:t>
      </w:r>
      <w:r>
        <w:t xml:space="preserve"> Fairest of the Fair is eligible for up to an additional $1,</w:t>
      </w:r>
      <w:r w:rsidR="00162076">
        <w:t>250</w:t>
      </w:r>
      <w:r>
        <w:t xml:space="preserve"> award for completion of all duties and participating in the State </w:t>
      </w:r>
      <w:r w:rsidR="006E3141">
        <w:t>C</w:t>
      </w:r>
      <w:r>
        <w:t>ompetition.</w:t>
      </w:r>
    </w:p>
    <w:p w14:paraId="290BBCB1" w14:textId="77777777" w:rsidR="004C4D08" w:rsidRDefault="004C4D08">
      <w:pPr>
        <w:pStyle w:val="BodyText"/>
        <w:ind w:left="0"/>
        <w:rPr>
          <w:sz w:val="26"/>
        </w:rPr>
      </w:pPr>
    </w:p>
    <w:p w14:paraId="42528A59" w14:textId="77777777" w:rsidR="004C4D08" w:rsidRDefault="004C4D08">
      <w:pPr>
        <w:pStyle w:val="BodyText"/>
        <w:ind w:left="0"/>
        <w:rPr>
          <w:sz w:val="26"/>
        </w:rPr>
      </w:pPr>
    </w:p>
    <w:p w14:paraId="73924D13" w14:textId="77777777" w:rsidR="004C4D08" w:rsidRDefault="004C4D08">
      <w:pPr>
        <w:pStyle w:val="BodyText"/>
        <w:ind w:left="0"/>
        <w:rPr>
          <w:sz w:val="26"/>
        </w:rPr>
      </w:pPr>
    </w:p>
    <w:p w14:paraId="4EA3BC73" w14:textId="77777777" w:rsidR="004C4D08" w:rsidRDefault="004C4D08">
      <w:pPr>
        <w:pStyle w:val="BodyText"/>
        <w:ind w:left="0"/>
        <w:rPr>
          <w:sz w:val="26"/>
        </w:rPr>
      </w:pPr>
    </w:p>
    <w:p w14:paraId="7A816D01" w14:textId="77777777" w:rsidR="004C4D08" w:rsidRDefault="004C4D08">
      <w:pPr>
        <w:pStyle w:val="BodyText"/>
        <w:ind w:left="0"/>
        <w:rPr>
          <w:sz w:val="26"/>
        </w:rPr>
      </w:pPr>
    </w:p>
    <w:p w14:paraId="6F2CB775" w14:textId="77777777" w:rsidR="004C4D08" w:rsidRDefault="004C4D08">
      <w:pPr>
        <w:pStyle w:val="BodyText"/>
        <w:ind w:left="0"/>
        <w:rPr>
          <w:sz w:val="20"/>
        </w:rPr>
      </w:pPr>
    </w:p>
    <w:p w14:paraId="2186F240" w14:textId="06336A08" w:rsidR="004C4D08" w:rsidRDefault="004C4D08">
      <w:pPr>
        <w:pStyle w:val="BodyText"/>
        <w:spacing w:before="6"/>
        <w:ind w:left="0"/>
        <w:rPr>
          <w:sz w:val="16"/>
        </w:rPr>
      </w:pPr>
    </w:p>
    <w:sectPr w:rsidR="004C4D08">
      <w:pgSz w:w="12240" w:h="15840"/>
      <w:pgMar w:top="2000" w:right="1320" w:bottom="920" w:left="1340" w:header="854"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CF0D6" w14:textId="77777777" w:rsidR="00E328B0" w:rsidRDefault="00E328B0">
      <w:r>
        <w:separator/>
      </w:r>
    </w:p>
  </w:endnote>
  <w:endnote w:type="continuationSeparator" w:id="0">
    <w:p w14:paraId="6B7C2FE2" w14:textId="77777777" w:rsidR="00E328B0" w:rsidRDefault="00E3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BD7D" w14:textId="0E381986" w:rsidR="004C4D08" w:rsidRDefault="006E3141">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7542CA49" wp14:editId="75886FDB">
              <wp:simplePos x="0" y="0"/>
              <wp:positionH relativeFrom="page">
                <wp:posOffset>4074160</wp:posOffset>
              </wp:positionH>
              <wp:positionV relativeFrom="page">
                <wp:posOffset>9449435</wp:posOffset>
              </wp:positionV>
              <wp:extent cx="2797175" cy="16319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74C35" w14:textId="36651DE2" w:rsidR="004C4D08" w:rsidRDefault="00B97447">
                          <w:pPr>
                            <w:spacing w:line="239" w:lineRule="exact"/>
                            <w:ind w:left="20"/>
                            <w:rPr>
                              <w:sz w:val="19"/>
                            </w:rPr>
                          </w:pPr>
                          <w:r>
                            <w:rPr>
                              <w:w w:val="105"/>
                              <w:sz w:val="19"/>
                            </w:rPr>
                            <w:t>Ozaukee County Fairest of the Fair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2CA49" id="_x0000_t202" coordsize="21600,21600" o:spt="202" path="m,l,21600r21600,l21600,xe">
              <v:stroke joinstyle="miter"/>
              <v:path gradientshapeok="t" o:connecttype="rect"/>
            </v:shapetype>
            <v:shape id="Text Box 1" o:spid="_x0000_s1026" type="#_x0000_t202" style="position:absolute;margin-left:320.8pt;margin-top:744.05pt;width:220.25pt;height:1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" filled="f" stroked="f">
              <v:textbox inset="0,0,0,0">
                <w:txbxContent>
                  <w:p w14:paraId="1E574C35" w14:textId="36651DE2" w:rsidR="004C4D08" w:rsidRDefault="00B97447">
                    <w:pPr>
                      <w:spacing w:line="239" w:lineRule="exact"/>
                      <w:ind w:left="20"/>
                      <w:rPr>
                        <w:sz w:val="19"/>
                      </w:rPr>
                    </w:pPr>
                    <w:r>
                      <w:rPr>
                        <w:w w:val="105"/>
                        <w:sz w:val="19"/>
                      </w:rPr>
                      <w:t>Ozaukee County Fairest of the Fair Program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0D90" w14:textId="77777777" w:rsidR="00E328B0" w:rsidRDefault="00E328B0">
      <w:r>
        <w:separator/>
      </w:r>
    </w:p>
  </w:footnote>
  <w:footnote w:type="continuationSeparator" w:id="0">
    <w:p w14:paraId="6537AD69" w14:textId="77777777" w:rsidR="00E328B0" w:rsidRDefault="00E32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EA9A" w14:textId="77777777" w:rsidR="004C4D08" w:rsidRDefault="00B97447">
    <w:pPr>
      <w:pStyle w:val="BodyText"/>
      <w:spacing w:line="14" w:lineRule="auto"/>
      <w:ind w:left="0"/>
      <w:rPr>
        <w:sz w:val="20"/>
      </w:rPr>
    </w:pPr>
    <w:r>
      <w:rPr>
        <w:noProof/>
      </w:rPr>
      <w:drawing>
        <wp:anchor distT="0" distB="0" distL="0" distR="0" simplePos="0" relativeHeight="251657216" behindDoc="1" locked="0" layoutInCell="1" allowOverlap="1" wp14:anchorId="18EE5283" wp14:editId="09E01999">
          <wp:simplePos x="0" y="0"/>
          <wp:positionH relativeFrom="page">
            <wp:posOffset>2607729</wp:posOffset>
          </wp:positionH>
          <wp:positionV relativeFrom="page">
            <wp:posOffset>542001</wp:posOffset>
          </wp:positionV>
          <wp:extent cx="2518547" cy="7342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18547" cy="73427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F9A"/>
    <w:multiLevelType w:val="hybridMultilevel"/>
    <w:tmpl w:val="4F061B7E"/>
    <w:lvl w:ilvl="0" w:tplc="255A5398">
      <w:numFmt w:val="bullet"/>
      <w:lvlText w:val="•"/>
      <w:lvlJc w:val="left"/>
      <w:pPr>
        <w:ind w:left="822" w:hanging="360"/>
      </w:pPr>
      <w:rPr>
        <w:rFonts w:ascii="Palatino Linotype" w:eastAsia="Palatino Linotype" w:hAnsi="Palatino Linotype" w:cs="Palatino Linotype" w:hint="default"/>
        <w:spacing w:val="-1"/>
        <w:w w:val="100"/>
        <w:sz w:val="24"/>
        <w:szCs w:val="24"/>
      </w:rPr>
    </w:lvl>
    <w:lvl w:ilvl="1" w:tplc="67AEEAA2">
      <w:numFmt w:val="bullet"/>
      <w:lvlText w:val="•"/>
      <w:lvlJc w:val="left"/>
      <w:pPr>
        <w:ind w:left="1696" w:hanging="360"/>
      </w:pPr>
      <w:rPr>
        <w:rFonts w:hint="default"/>
      </w:rPr>
    </w:lvl>
    <w:lvl w:ilvl="2" w:tplc="03FE98CC">
      <w:numFmt w:val="bullet"/>
      <w:lvlText w:val="•"/>
      <w:lvlJc w:val="left"/>
      <w:pPr>
        <w:ind w:left="2572" w:hanging="360"/>
      </w:pPr>
      <w:rPr>
        <w:rFonts w:hint="default"/>
      </w:rPr>
    </w:lvl>
    <w:lvl w:ilvl="3" w:tplc="475CF7EE">
      <w:numFmt w:val="bullet"/>
      <w:lvlText w:val="•"/>
      <w:lvlJc w:val="left"/>
      <w:pPr>
        <w:ind w:left="3448" w:hanging="360"/>
      </w:pPr>
      <w:rPr>
        <w:rFonts w:hint="default"/>
      </w:rPr>
    </w:lvl>
    <w:lvl w:ilvl="4" w:tplc="F5148242">
      <w:numFmt w:val="bullet"/>
      <w:lvlText w:val="•"/>
      <w:lvlJc w:val="left"/>
      <w:pPr>
        <w:ind w:left="4324" w:hanging="360"/>
      </w:pPr>
      <w:rPr>
        <w:rFonts w:hint="default"/>
      </w:rPr>
    </w:lvl>
    <w:lvl w:ilvl="5" w:tplc="C36EEBFE">
      <w:numFmt w:val="bullet"/>
      <w:lvlText w:val="•"/>
      <w:lvlJc w:val="left"/>
      <w:pPr>
        <w:ind w:left="5200" w:hanging="360"/>
      </w:pPr>
      <w:rPr>
        <w:rFonts w:hint="default"/>
      </w:rPr>
    </w:lvl>
    <w:lvl w:ilvl="6" w:tplc="2DA0CDD0">
      <w:numFmt w:val="bullet"/>
      <w:lvlText w:val="•"/>
      <w:lvlJc w:val="left"/>
      <w:pPr>
        <w:ind w:left="6076" w:hanging="360"/>
      </w:pPr>
      <w:rPr>
        <w:rFonts w:hint="default"/>
      </w:rPr>
    </w:lvl>
    <w:lvl w:ilvl="7" w:tplc="4AD0831C">
      <w:numFmt w:val="bullet"/>
      <w:lvlText w:val="•"/>
      <w:lvlJc w:val="left"/>
      <w:pPr>
        <w:ind w:left="6952" w:hanging="360"/>
      </w:pPr>
      <w:rPr>
        <w:rFonts w:hint="default"/>
      </w:rPr>
    </w:lvl>
    <w:lvl w:ilvl="8" w:tplc="6A805172">
      <w:numFmt w:val="bullet"/>
      <w:lvlText w:val="•"/>
      <w:lvlJc w:val="left"/>
      <w:pPr>
        <w:ind w:left="78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08"/>
    <w:rsid w:val="00162076"/>
    <w:rsid w:val="001E746B"/>
    <w:rsid w:val="002B2D75"/>
    <w:rsid w:val="00331BB2"/>
    <w:rsid w:val="004C4D08"/>
    <w:rsid w:val="005E495F"/>
    <w:rsid w:val="006E3141"/>
    <w:rsid w:val="007258FA"/>
    <w:rsid w:val="00765234"/>
    <w:rsid w:val="00882620"/>
    <w:rsid w:val="00B908B4"/>
    <w:rsid w:val="00B97447"/>
    <w:rsid w:val="00C50D7F"/>
    <w:rsid w:val="00DC0210"/>
    <w:rsid w:val="00E328B0"/>
    <w:rsid w:val="00EA0E0D"/>
    <w:rsid w:val="00FE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DE15B4"/>
  <w15:docId w15:val="{8B4CD90D-6EAF-47B4-A669-AEEFC506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sz w:val="24"/>
      <w:szCs w:val="24"/>
    </w:rPr>
  </w:style>
  <w:style w:type="paragraph" w:styleId="ListParagraph">
    <w:name w:val="List Paragraph"/>
    <w:basedOn w:val="Normal"/>
    <w:uiPriority w:val="1"/>
    <w:qFormat/>
    <w:pPr>
      <w:spacing w:before="60"/>
      <w:ind w:left="82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0E0D"/>
    <w:pPr>
      <w:tabs>
        <w:tab w:val="center" w:pos="4680"/>
        <w:tab w:val="right" w:pos="9360"/>
      </w:tabs>
    </w:pPr>
  </w:style>
  <w:style w:type="character" w:customStyle="1" w:styleId="HeaderChar">
    <w:name w:val="Header Char"/>
    <w:basedOn w:val="DefaultParagraphFont"/>
    <w:link w:val="Header"/>
    <w:uiPriority w:val="99"/>
    <w:rsid w:val="00EA0E0D"/>
    <w:rPr>
      <w:rFonts w:ascii="Palatino Linotype" w:eastAsia="Palatino Linotype" w:hAnsi="Palatino Linotype" w:cs="Palatino Linotype"/>
    </w:rPr>
  </w:style>
  <w:style w:type="paragraph" w:styleId="Footer">
    <w:name w:val="footer"/>
    <w:basedOn w:val="Normal"/>
    <w:link w:val="FooterChar"/>
    <w:uiPriority w:val="99"/>
    <w:unhideWhenUsed/>
    <w:rsid w:val="00EA0E0D"/>
    <w:pPr>
      <w:tabs>
        <w:tab w:val="center" w:pos="4680"/>
        <w:tab w:val="right" w:pos="9360"/>
      </w:tabs>
    </w:pPr>
  </w:style>
  <w:style w:type="character" w:customStyle="1" w:styleId="FooterChar">
    <w:name w:val="Footer Char"/>
    <w:basedOn w:val="DefaultParagraphFont"/>
    <w:link w:val="Footer"/>
    <w:uiPriority w:val="99"/>
    <w:rsid w:val="00EA0E0D"/>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Brzezinski</dc:creator>
  <cp:lastModifiedBy>Jody Brzezinski</cp:lastModifiedBy>
  <cp:revision>2</cp:revision>
  <dcterms:created xsi:type="dcterms:W3CDTF">2022-02-24T19:30:00Z</dcterms:created>
  <dcterms:modified xsi:type="dcterms:W3CDTF">2022-02-24T19:30:00Z</dcterms:modified>
</cp:coreProperties>
</file>